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43" w:rsidRDefault="008A5943" w:rsidP="008A5943">
      <w:pPr>
        <w:spacing w:line="360" w:lineRule="auto"/>
        <w:ind w:left="-567" w:firstLine="567"/>
        <w:rPr>
          <w:sz w:val="28"/>
          <w:szCs w:val="28"/>
        </w:rPr>
      </w:pPr>
      <w:r w:rsidRPr="008A5943">
        <w:rPr>
          <w:sz w:val="28"/>
          <w:szCs w:val="28"/>
        </w:rPr>
        <w:object w:dxaOrig="11986" w:dyaOrig="16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9.25pt;height:844.5pt" o:ole="">
            <v:imagedata r:id="rId7" o:title=""/>
          </v:shape>
          <o:OLEObject Type="Embed" ProgID="Word.Document.12" ShapeID="_x0000_i1025" DrawAspect="Content" ObjectID="_1528126441" r:id="rId8">
            <o:FieldCodes>\s</o:FieldCodes>
          </o:OLEObject>
        </w:object>
      </w:r>
    </w:p>
    <w:p w:rsidR="008A5943" w:rsidRDefault="008A5943" w:rsidP="00F4388D">
      <w:pPr>
        <w:spacing w:line="360" w:lineRule="auto"/>
        <w:ind w:left="-567" w:firstLine="567"/>
        <w:jc w:val="center"/>
        <w:rPr>
          <w:sz w:val="28"/>
          <w:szCs w:val="28"/>
        </w:rPr>
      </w:pPr>
    </w:p>
    <w:p w:rsidR="00B21FD3" w:rsidRPr="00F4388D" w:rsidRDefault="00B21FD3" w:rsidP="00F4388D">
      <w:pPr>
        <w:spacing w:line="360" w:lineRule="auto"/>
        <w:ind w:left="-567" w:firstLine="567"/>
        <w:jc w:val="center"/>
        <w:rPr>
          <w:sz w:val="28"/>
          <w:szCs w:val="28"/>
        </w:rPr>
      </w:pPr>
      <w:bookmarkStart w:id="0" w:name="_GoBack"/>
      <w:bookmarkEnd w:id="0"/>
      <w:r w:rsidRPr="00F4388D">
        <w:rPr>
          <w:sz w:val="28"/>
          <w:szCs w:val="28"/>
        </w:rPr>
        <w:t xml:space="preserve">1. Общие </w:t>
      </w:r>
      <w:bookmarkStart w:id="1" w:name="YANDEX_1"/>
      <w:bookmarkEnd w:id="1"/>
      <w:r w:rsidRPr="00F4388D">
        <w:rPr>
          <w:sz w:val="28"/>
          <w:szCs w:val="28"/>
        </w:rPr>
        <w:t>положения</w:t>
      </w:r>
    </w:p>
    <w:p w:rsidR="00A65E0F" w:rsidRPr="00F4388D" w:rsidRDefault="00A65E0F" w:rsidP="00F4388D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 w:themeColor="text1"/>
          <w:sz w:val="28"/>
          <w:szCs w:val="28"/>
        </w:rPr>
        <w:t>1.1.</w:t>
      </w:r>
      <w:r w:rsidR="00B21FD3" w:rsidRPr="00F4388D">
        <w:rPr>
          <w:color w:val="000000" w:themeColor="text1"/>
          <w:sz w:val="28"/>
          <w:szCs w:val="28"/>
        </w:rPr>
        <w:t xml:space="preserve">Настоящее Положение о психолого-медико-педагогической консилиум </w:t>
      </w:r>
      <w:r w:rsidR="006A772C">
        <w:rPr>
          <w:color w:val="000000"/>
          <w:sz w:val="28"/>
          <w:szCs w:val="28"/>
        </w:rPr>
        <w:t>(далее – ПМПк) м</w:t>
      </w:r>
      <w:r w:rsidRPr="00F4388D">
        <w:rPr>
          <w:color w:val="000000"/>
          <w:sz w:val="28"/>
          <w:szCs w:val="28"/>
        </w:rPr>
        <w:t>униципального бюджетного дошкольного образовательного учреждения детского сада «</w:t>
      </w:r>
      <w:r w:rsidR="006A772C">
        <w:rPr>
          <w:color w:val="000000"/>
          <w:sz w:val="28"/>
          <w:szCs w:val="28"/>
        </w:rPr>
        <w:t>Чеб</w:t>
      </w:r>
      <w:r w:rsidR="00D5070D" w:rsidRPr="00F4388D">
        <w:rPr>
          <w:color w:val="000000"/>
          <w:sz w:val="28"/>
          <w:szCs w:val="28"/>
        </w:rPr>
        <w:t>у</w:t>
      </w:r>
      <w:r w:rsidR="006A772C">
        <w:rPr>
          <w:color w:val="000000"/>
          <w:sz w:val="28"/>
          <w:szCs w:val="28"/>
        </w:rPr>
        <w:t>ра</w:t>
      </w:r>
      <w:r w:rsidR="00D5070D" w:rsidRPr="00F4388D">
        <w:rPr>
          <w:color w:val="000000"/>
          <w:sz w:val="28"/>
          <w:szCs w:val="28"/>
        </w:rPr>
        <w:t>шка</w:t>
      </w:r>
      <w:r w:rsidRPr="00F4388D">
        <w:rPr>
          <w:color w:val="000000"/>
          <w:sz w:val="28"/>
          <w:szCs w:val="28"/>
        </w:rPr>
        <w:t>» (далее – Организация).</w:t>
      </w:r>
    </w:p>
    <w:p w:rsidR="00B21FD3" w:rsidRPr="00F4388D" w:rsidRDefault="00A65E0F" w:rsidP="00F4388D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>1.2. ПМПк Организации  руководствуется:</w:t>
      </w:r>
    </w:p>
    <w:p w:rsidR="00B21FD3" w:rsidRPr="00F4388D" w:rsidRDefault="00B21FD3" w:rsidP="00F4388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 w:themeColor="text1"/>
          <w:sz w:val="28"/>
          <w:szCs w:val="28"/>
        </w:rPr>
        <w:t>- Законом Российской Федерации «Об образовании</w:t>
      </w:r>
      <w:r w:rsidR="002145B3" w:rsidRPr="00F4388D">
        <w:rPr>
          <w:color w:val="000000" w:themeColor="text1"/>
          <w:sz w:val="28"/>
          <w:szCs w:val="28"/>
        </w:rPr>
        <w:t xml:space="preserve"> в РФ</w:t>
      </w:r>
      <w:r w:rsidRPr="00F4388D">
        <w:rPr>
          <w:color w:val="000000" w:themeColor="text1"/>
          <w:sz w:val="28"/>
          <w:szCs w:val="28"/>
        </w:rPr>
        <w:t>» (Федеральный закон от 29 декабря 2012 г. № 273-ФЗ)</w:t>
      </w:r>
      <w:proofErr w:type="gramStart"/>
      <w:r w:rsidRPr="00F4388D">
        <w:rPr>
          <w:color w:val="000000" w:themeColor="text1"/>
          <w:sz w:val="28"/>
          <w:szCs w:val="28"/>
        </w:rPr>
        <w:t xml:space="preserve"> ;</w:t>
      </w:r>
      <w:proofErr w:type="gramEnd"/>
    </w:p>
    <w:p w:rsidR="00B21FD3" w:rsidRPr="00F4388D" w:rsidRDefault="00B21FD3" w:rsidP="00F4388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 w:themeColor="text1"/>
          <w:sz w:val="28"/>
          <w:szCs w:val="28"/>
        </w:rPr>
        <w:t xml:space="preserve">- Федеральным законом Российской Федерации «Об основных гарантиях прав ребенка в Российской Федерации» от 24.07.98г. №124-ФЗ; </w:t>
      </w:r>
    </w:p>
    <w:p w:rsidR="00B21FD3" w:rsidRPr="00F4388D" w:rsidRDefault="00B21FD3" w:rsidP="00F4388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 w:themeColor="text1"/>
          <w:sz w:val="28"/>
          <w:szCs w:val="28"/>
        </w:rPr>
        <w:t xml:space="preserve">- Инструктивным письмом </w:t>
      </w:r>
      <w:proofErr w:type="gramStart"/>
      <w:r w:rsidRPr="00F4388D">
        <w:rPr>
          <w:color w:val="000000" w:themeColor="text1"/>
          <w:sz w:val="28"/>
          <w:szCs w:val="28"/>
        </w:rPr>
        <w:t>управления специального образования Министерства образования Российской Федерации</w:t>
      </w:r>
      <w:proofErr w:type="gramEnd"/>
      <w:r w:rsidRPr="00F4388D">
        <w:rPr>
          <w:color w:val="000000" w:themeColor="text1"/>
          <w:sz w:val="28"/>
          <w:szCs w:val="28"/>
        </w:rPr>
        <w:t xml:space="preserve"> от 14.07.2003г. №27/2967-6 «О психолого-медико-педагогической комиссии»</w:t>
      </w:r>
      <w:r w:rsidR="00A65E0F" w:rsidRPr="00F4388D">
        <w:rPr>
          <w:color w:val="000000" w:themeColor="text1"/>
          <w:sz w:val="28"/>
          <w:szCs w:val="28"/>
        </w:rPr>
        <w:t>;</w:t>
      </w:r>
    </w:p>
    <w:p w:rsidR="00B21FD3" w:rsidRPr="00F4388D" w:rsidRDefault="00B21FD3" w:rsidP="00F4388D">
      <w:pPr>
        <w:spacing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F4388D">
        <w:rPr>
          <w:color w:val="000000" w:themeColor="text1"/>
          <w:sz w:val="28"/>
          <w:szCs w:val="28"/>
        </w:rPr>
        <w:t>- Санитарно-эпидемиологические требования к устройству, содержанию и организации режима работы дошкольных образовательных учреждений. Санитарно-эпидемиологические правила и нормы СанПиН 2.4.1.3049-13</w:t>
      </w:r>
      <w:r w:rsidR="00A65E0F" w:rsidRPr="00F4388D">
        <w:rPr>
          <w:color w:val="000000" w:themeColor="text1"/>
          <w:sz w:val="28"/>
          <w:szCs w:val="28"/>
        </w:rPr>
        <w:t>;</w:t>
      </w:r>
    </w:p>
    <w:p w:rsidR="00A65E0F" w:rsidRDefault="00A65E0F" w:rsidP="00F4388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 w:themeColor="text1"/>
          <w:sz w:val="28"/>
          <w:szCs w:val="28"/>
        </w:rPr>
        <w:t xml:space="preserve">- </w:t>
      </w:r>
      <w:r w:rsidRPr="00F4388D">
        <w:rPr>
          <w:color w:val="000000"/>
          <w:sz w:val="28"/>
          <w:szCs w:val="28"/>
        </w:rPr>
        <w:t>Приказ Министерства образования</w:t>
      </w:r>
      <w:r w:rsidR="00A92031">
        <w:rPr>
          <w:color w:val="000000"/>
          <w:sz w:val="28"/>
          <w:szCs w:val="28"/>
        </w:rPr>
        <w:t xml:space="preserve"> и науки РФ</w:t>
      </w:r>
      <w:r w:rsidRPr="00F4388D">
        <w:rPr>
          <w:color w:val="000000"/>
          <w:sz w:val="28"/>
          <w:szCs w:val="28"/>
        </w:rPr>
        <w:t xml:space="preserve"> «Об утверждении положения о психолого-медико-педагогической комиссии» от 20.09.2013г. № </w:t>
      </w:r>
      <w:bookmarkStart w:id="2" w:name="YANDEX_7"/>
      <w:bookmarkStart w:id="3" w:name="YANDEX_8"/>
      <w:bookmarkStart w:id="4" w:name="YANDEX_9"/>
      <w:bookmarkEnd w:id="2"/>
      <w:bookmarkEnd w:id="3"/>
      <w:bookmarkEnd w:id="4"/>
      <w:r w:rsidRPr="00F4388D">
        <w:rPr>
          <w:color w:val="000000"/>
          <w:sz w:val="28"/>
          <w:szCs w:val="28"/>
        </w:rPr>
        <w:t>1082;</w:t>
      </w:r>
    </w:p>
    <w:p w:rsidR="00CB65D4" w:rsidRPr="00F4388D" w:rsidRDefault="00CB65D4" w:rsidP="00F4388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Письмо Минобразования РФ от 27.03.2000 № 27/901 -6</w:t>
      </w:r>
    </w:p>
    <w:p w:rsidR="00DE53FD" w:rsidRPr="00F4388D" w:rsidRDefault="00A65E0F" w:rsidP="00F4388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>- Уставом Организаци</w:t>
      </w:r>
      <w:r w:rsidR="00685178" w:rsidRPr="00F4388D">
        <w:rPr>
          <w:color w:val="000000"/>
          <w:sz w:val="28"/>
          <w:szCs w:val="28"/>
        </w:rPr>
        <w:t xml:space="preserve">и,  договором между Организацией и родителями (законными представителями) </w:t>
      </w:r>
      <w:proofErr w:type="gramStart"/>
      <w:r w:rsidR="002145B3" w:rsidRPr="00F4388D">
        <w:rPr>
          <w:color w:val="000000"/>
          <w:sz w:val="28"/>
          <w:szCs w:val="28"/>
        </w:rPr>
        <w:t>обучающихся</w:t>
      </w:r>
      <w:proofErr w:type="gramEnd"/>
      <w:r w:rsidR="00CB65D4">
        <w:rPr>
          <w:color w:val="000000"/>
          <w:sz w:val="28"/>
          <w:szCs w:val="28"/>
        </w:rPr>
        <w:t>, настоящим Положением, договором между ПМПк и ПМПк (комиссией).</w:t>
      </w:r>
    </w:p>
    <w:p w:rsidR="00DE53FD" w:rsidRPr="00F4388D" w:rsidRDefault="00DE53FD" w:rsidP="00F4388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p w:rsidR="00B21FD3" w:rsidRDefault="00B21FD3" w:rsidP="00F4388D">
      <w:pPr>
        <w:spacing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F4388D">
        <w:rPr>
          <w:color w:val="000000" w:themeColor="text1"/>
          <w:sz w:val="28"/>
          <w:szCs w:val="28"/>
        </w:rPr>
        <w:t xml:space="preserve">1.3. Работа ПМПк </w:t>
      </w:r>
      <w:r w:rsidR="00685178" w:rsidRPr="00F4388D">
        <w:rPr>
          <w:color w:val="000000"/>
          <w:sz w:val="28"/>
          <w:szCs w:val="28"/>
        </w:rPr>
        <w:t>Организации</w:t>
      </w:r>
      <w:r w:rsidRPr="00F4388D">
        <w:rPr>
          <w:color w:val="000000" w:themeColor="text1"/>
          <w:sz w:val="28"/>
          <w:szCs w:val="28"/>
        </w:rPr>
        <w:t>основывается на стро</w:t>
      </w:r>
      <w:r w:rsidR="002145B3" w:rsidRPr="00F4388D">
        <w:rPr>
          <w:color w:val="000000" w:themeColor="text1"/>
          <w:sz w:val="28"/>
          <w:szCs w:val="28"/>
        </w:rPr>
        <w:t>гом соблюдении международных и Р</w:t>
      </w:r>
      <w:r w:rsidRPr="00F4388D">
        <w:rPr>
          <w:color w:val="000000" w:themeColor="text1"/>
          <w:sz w:val="28"/>
          <w:szCs w:val="28"/>
        </w:rPr>
        <w:t>оссийских законов о защите и развитии детей, Конвенцией ООН о правах ребенка, норма</w:t>
      </w:r>
      <w:r w:rsidR="002145B3" w:rsidRPr="00F4388D">
        <w:rPr>
          <w:color w:val="000000" w:themeColor="text1"/>
          <w:sz w:val="28"/>
          <w:szCs w:val="28"/>
        </w:rPr>
        <w:t>тивными документами Министерства</w:t>
      </w:r>
      <w:r w:rsidRPr="00F4388D">
        <w:rPr>
          <w:color w:val="000000" w:themeColor="text1"/>
          <w:sz w:val="28"/>
          <w:szCs w:val="28"/>
        </w:rPr>
        <w:t xml:space="preserve"> образования и </w:t>
      </w:r>
      <w:r w:rsidR="002145B3" w:rsidRPr="00F4388D">
        <w:rPr>
          <w:color w:val="000000" w:themeColor="text1"/>
          <w:sz w:val="28"/>
          <w:szCs w:val="28"/>
        </w:rPr>
        <w:t xml:space="preserve">науки РФ </w:t>
      </w:r>
      <w:r w:rsidRPr="00F4388D">
        <w:rPr>
          <w:color w:val="000000" w:themeColor="text1"/>
          <w:sz w:val="28"/>
          <w:szCs w:val="28"/>
        </w:rPr>
        <w:t>Министерства здравоохранения РФ.</w:t>
      </w:r>
    </w:p>
    <w:p w:rsidR="00CB65D4" w:rsidRPr="00F4388D" w:rsidRDefault="00CB65D4" w:rsidP="00F4388D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1.4.ПМПк является одной из форм взаимодействия</w:t>
      </w:r>
      <w:r w:rsidR="006B0F29">
        <w:rPr>
          <w:color w:val="000000" w:themeColor="text1"/>
          <w:sz w:val="28"/>
          <w:szCs w:val="28"/>
        </w:rPr>
        <w:t xml:space="preserve"> специалис</w:t>
      </w:r>
      <w:r w:rsidR="00D7264D">
        <w:rPr>
          <w:color w:val="000000" w:themeColor="text1"/>
          <w:sz w:val="28"/>
          <w:szCs w:val="28"/>
        </w:rPr>
        <w:t>тов образовательной Организации</w:t>
      </w:r>
      <w:r w:rsidR="006B0F29">
        <w:rPr>
          <w:color w:val="000000" w:themeColor="text1"/>
          <w:sz w:val="28"/>
          <w:szCs w:val="28"/>
        </w:rPr>
        <w:t>,объединяющихся    для психолого-медико-педагогического сопровождения обучающихся.</w:t>
      </w:r>
    </w:p>
    <w:p w:rsidR="00CB65D4" w:rsidRDefault="00CB65D4" w:rsidP="00F4388D">
      <w:pPr>
        <w:pStyle w:val="a3"/>
        <w:spacing w:line="360" w:lineRule="auto"/>
        <w:ind w:left="-567" w:firstLine="567"/>
        <w:jc w:val="both"/>
        <w:rPr>
          <w:b/>
          <w:bCs/>
          <w:color w:val="000000"/>
          <w:sz w:val="28"/>
          <w:szCs w:val="28"/>
        </w:rPr>
      </w:pPr>
    </w:p>
    <w:p w:rsidR="00E074FF" w:rsidRPr="00F4388D" w:rsidRDefault="00E074FF" w:rsidP="00F4388D">
      <w:pPr>
        <w:pStyle w:val="a3"/>
        <w:spacing w:line="360" w:lineRule="auto"/>
        <w:ind w:left="-567" w:firstLine="567"/>
        <w:jc w:val="both"/>
        <w:rPr>
          <w:b/>
          <w:color w:val="555555"/>
          <w:sz w:val="28"/>
          <w:szCs w:val="28"/>
        </w:rPr>
      </w:pPr>
      <w:r w:rsidRPr="00F4388D">
        <w:rPr>
          <w:b/>
          <w:bCs/>
          <w:color w:val="000000"/>
          <w:sz w:val="28"/>
          <w:szCs w:val="28"/>
        </w:rPr>
        <w:t>2</w:t>
      </w:r>
      <w:r w:rsidRPr="00F4388D">
        <w:rPr>
          <w:b/>
          <w:color w:val="000000"/>
          <w:sz w:val="28"/>
          <w:szCs w:val="28"/>
        </w:rPr>
        <w:t xml:space="preserve">. Цели и основные </w:t>
      </w:r>
      <w:r w:rsidRPr="00F4388D">
        <w:rPr>
          <w:b/>
          <w:bCs/>
          <w:color w:val="000000"/>
          <w:sz w:val="28"/>
          <w:szCs w:val="28"/>
        </w:rPr>
        <w:t>задачи ПМПк</w:t>
      </w:r>
    </w:p>
    <w:p w:rsidR="00685178" w:rsidRPr="00F4388D" w:rsidRDefault="00E074FF" w:rsidP="00F4388D">
      <w:pPr>
        <w:pStyle w:val="a3"/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2.1. </w:t>
      </w:r>
      <w:proofErr w:type="gramStart"/>
      <w:r w:rsidRPr="00F4388D">
        <w:rPr>
          <w:color w:val="000000"/>
          <w:sz w:val="28"/>
          <w:szCs w:val="28"/>
        </w:rPr>
        <w:t xml:space="preserve">Целью </w:t>
      </w:r>
      <w:proofErr w:type="spellStart"/>
      <w:r w:rsidRPr="00F4388D">
        <w:rPr>
          <w:color w:val="000000"/>
          <w:sz w:val="28"/>
          <w:szCs w:val="28"/>
        </w:rPr>
        <w:t>ПМПк</w:t>
      </w:r>
      <w:proofErr w:type="spellEnd"/>
      <w:r w:rsidRPr="00F4388D">
        <w:rPr>
          <w:color w:val="000000"/>
          <w:sz w:val="28"/>
          <w:szCs w:val="28"/>
        </w:rPr>
        <w:t xml:space="preserve"> является обеспечение </w:t>
      </w:r>
      <w:proofErr w:type="spellStart"/>
      <w:r w:rsidRPr="00F4388D">
        <w:rPr>
          <w:color w:val="000000"/>
          <w:sz w:val="28"/>
          <w:szCs w:val="28"/>
        </w:rPr>
        <w:t>диагностико</w:t>
      </w:r>
      <w:proofErr w:type="spellEnd"/>
      <w:r w:rsidRPr="00F4388D">
        <w:rPr>
          <w:color w:val="000000"/>
          <w:sz w:val="28"/>
          <w:szCs w:val="28"/>
        </w:rPr>
        <w:t xml:space="preserve">-коррекционного психолого-медико-педагогического сопровождения </w:t>
      </w:r>
      <w:r w:rsidR="002145B3" w:rsidRPr="00F4388D">
        <w:rPr>
          <w:color w:val="000000"/>
          <w:sz w:val="28"/>
          <w:szCs w:val="28"/>
        </w:rPr>
        <w:t>обучающихся</w:t>
      </w:r>
      <w:r w:rsidRPr="00F4388D">
        <w:rPr>
          <w:color w:val="000000"/>
          <w:sz w:val="28"/>
          <w:szCs w:val="28"/>
        </w:rPr>
        <w:t xml:space="preserve"> с отклонениями в развитии и/или состояниями деком</w:t>
      </w:r>
      <w:r w:rsidRPr="00F4388D">
        <w:rPr>
          <w:color w:val="000000"/>
          <w:sz w:val="28"/>
          <w:szCs w:val="28"/>
        </w:rPr>
        <w:softHyphen/>
        <w:t>пенсации, исходя из реальных возможностей детского сада и в соот</w:t>
      </w:r>
      <w:r w:rsidRPr="00F4388D">
        <w:rPr>
          <w:color w:val="000000"/>
          <w:sz w:val="28"/>
          <w:szCs w:val="28"/>
        </w:rPr>
        <w:softHyphen/>
        <w:t>ветствии со специальными образовательными потребностями, возрастными и индивидуальными особенностями, состоянием со</w:t>
      </w:r>
      <w:r w:rsidRPr="00F4388D">
        <w:rPr>
          <w:color w:val="000000"/>
          <w:sz w:val="28"/>
          <w:szCs w:val="28"/>
        </w:rPr>
        <w:softHyphen/>
        <w:t xml:space="preserve">матического и нервно-психического здоровья </w:t>
      </w:r>
      <w:r w:rsidR="002145B3" w:rsidRPr="00F4388D">
        <w:rPr>
          <w:color w:val="000000"/>
          <w:sz w:val="28"/>
          <w:szCs w:val="28"/>
        </w:rPr>
        <w:t>обучающихся.</w:t>
      </w:r>
      <w:proofErr w:type="gramEnd"/>
    </w:p>
    <w:p w:rsidR="00D90DC7" w:rsidRPr="00F4388D" w:rsidRDefault="00E074FF" w:rsidP="00F4388D">
      <w:pPr>
        <w:pStyle w:val="a3"/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2.2</w:t>
      </w:r>
      <w:r w:rsidR="00D90DC7" w:rsidRPr="00F4388D">
        <w:rPr>
          <w:color w:val="000000"/>
          <w:sz w:val="28"/>
          <w:szCs w:val="28"/>
        </w:rPr>
        <w:t>. Основными задачами ПМПк</w:t>
      </w:r>
      <w:r w:rsidRPr="00F4388D">
        <w:rPr>
          <w:color w:val="000000"/>
          <w:sz w:val="28"/>
          <w:szCs w:val="28"/>
        </w:rPr>
        <w:t xml:space="preserve"> Организации</w:t>
      </w:r>
      <w:r w:rsidR="00D90DC7" w:rsidRPr="00F4388D">
        <w:rPr>
          <w:color w:val="000000"/>
          <w:sz w:val="28"/>
          <w:szCs w:val="28"/>
        </w:rPr>
        <w:t xml:space="preserve"> являются: </w:t>
      </w:r>
    </w:p>
    <w:p w:rsidR="00D90DC7" w:rsidRPr="00F4388D" w:rsidRDefault="00CB65D4" w:rsidP="00F4388D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>выявление</w:t>
      </w:r>
      <w:r w:rsidR="00D90DC7" w:rsidRPr="00F4388D">
        <w:rPr>
          <w:color w:val="000000"/>
          <w:sz w:val="28"/>
          <w:szCs w:val="28"/>
        </w:rPr>
        <w:t xml:space="preserve"> и ранняя (с первых дней пребывания </w:t>
      </w:r>
      <w:r w:rsidR="002145B3" w:rsidRPr="00F4388D">
        <w:rPr>
          <w:color w:val="000000"/>
          <w:sz w:val="28"/>
          <w:szCs w:val="28"/>
        </w:rPr>
        <w:t>обучающихся</w:t>
      </w:r>
      <w:r w:rsidR="00D90DC7" w:rsidRPr="00F4388D">
        <w:rPr>
          <w:color w:val="000000"/>
          <w:sz w:val="28"/>
          <w:szCs w:val="28"/>
        </w:rPr>
        <w:t xml:space="preserve"> в детском саду) диагностика отклонений в развитии и/или состояний декомпенсации; </w:t>
      </w:r>
    </w:p>
    <w:p w:rsidR="00D90DC7" w:rsidRPr="00F4388D" w:rsidRDefault="00D90DC7" w:rsidP="00F4388D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профилактика физических, интеллектуальных и эмоциональ</w:t>
      </w:r>
      <w:r w:rsidRPr="00F4388D">
        <w:rPr>
          <w:color w:val="000000"/>
          <w:sz w:val="28"/>
          <w:szCs w:val="28"/>
        </w:rPr>
        <w:softHyphen/>
        <w:t>но-личностных перегрузок и срывов;</w:t>
      </w:r>
    </w:p>
    <w:p w:rsidR="00D90DC7" w:rsidRPr="00F4388D" w:rsidRDefault="00D90DC7" w:rsidP="00F4388D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выявление резервных возможностей развития </w:t>
      </w:r>
      <w:r w:rsidR="002145B3" w:rsidRPr="00F4388D">
        <w:rPr>
          <w:color w:val="000000"/>
          <w:sz w:val="28"/>
          <w:szCs w:val="28"/>
        </w:rPr>
        <w:t>обучающегося</w:t>
      </w:r>
      <w:r w:rsidRPr="00F4388D">
        <w:rPr>
          <w:color w:val="000000"/>
          <w:sz w:val="28"/>
          <w:szCs w:val="28"/>
        </w:rPr>
        <w:t>;</w:t>
      </w:r>
    </w:p>
    <w:p w:rsidR="00D90DC7" w:rsidRPr="00F4388D" w:rsidRDefault="00D90DC7" w:rsidP="00F4388D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определение характера, продолжительности и эффективно</w:t>
      </w:r>
      <w:r w:rsidRPr="00F4388D">
        <w:rPr>
          <w:color w:val="000000"/>
          <w:sz w:val="28"/>
          <w:szCs w:val="28"/>
        </w:rPr>
        <w:softHyphen/>
        <w:t xml:space="preserve">сти специальной (коррекционной) помощи в </w:t>
      </w:r>
      <w:proofErr w:type="gramStart"/>
      <w:r w:rsidRPr="00F4388D">
        <w:rPr>
          <w:color w:val="000000"/>
          <w:sz w:val="28"/>
          <w:szCs w:val="28"/>
        </w:rPr>
        <w:t>рамках</w:t>
      </w:r>
      <w:proofErr w:type="gramEnd"/>
      <w:r w:rsidRPr="00F4388D">
        <w:rPr>
          <w:color w:val="000000"/>
          <w:sz w:val="28"/>
          <w:szCs w:val="28"/>
        </w:rPr>
        <w:t xml:space="preserve"> имеющихся в </w:t>
      </w:r>
      <w:r w:rsidR="00E074FF" w:rsidRPr="00F4388D">
        <w:rPr>
          <w:color w:val="000000"/>
          <w:sz w:val="28"/>
          <w:szCs w:val="28"/>
        </w:rPr>
        <w:t xml:space="preserve">Организации </w:t>
      </w:r>
      <w:r w:rsidRPr="00F4388D">
        <w:rPr>
          <w:color w:val="000000"/>
          <w:sz w:val="28"/>
          <w:szCs w:val="28"/>
        </w:rPr>
        <w:t>возможностей;</w:t>
      </w:r>
    </w:p>
    <w:p w:rsidR="00BC4E73" w:rsidRPr="00F4388D" w:rsidRDefault="00D90DC7" w:rsidP="00F4388D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подготовка и ведение документации, отражающей актуаль</w:t>
      </w:r>
      <w:r w:rsidRPr="00F4388D">
        <w:rPr>
          <w:color w:val="000000"/>
          <w:sz w:val="28"/>
          <w:szCs w:val="28"/>
        </w:rPr>
        <w:softHyphen/>
        <w:t xml:space="preserve">ное развитие </w:t>
      </w:r>
      <w:r w:rsidR="002145B3" w:rsidRPr="00F4388D">
        <w:rPr>
          <w:color w:val="000000"/>
          <w:sz w:val="28"/>
          <w:szCs w:val="28"/>
        </w:rPr>
        <w:t>обучающегося</w:t>
      </w:r>
      <w:r w:rsidRPr="00F4388D">
        <w:rPr>
          <w:color w:val="000000"/>
          <w:sz w:val="28"/>
          <w:szCs w:val="28"/>
        </w:rPr>
        <w:t>, динамику его состояния</w:t>
      </w:r>
      <w:r w:rsidR="00E968C0" w:rsidRPr="00F4388D">
        <w:rPr>
          <w:color w:val="000000"/>
          <w:sz w:val="28"/>
          <w:szCs w:val="28"/>
        </w:rPr>
        <w:t>;</w:t>
      </w:r>
    </w:p>
    <w:p w:rsidR="00BC4E73" w:rsidRPr="00F4388D" w:rsidRDefault="00BC4E73" w:rsidP="00F4388D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разработка индивидуальных рекомендаций педагогам для обеспечения обоснованного дифференцированного подхода в процессе обучения и воспитания детей</w:t>
      </w:r>
      <w:r w:rsidR="00DE53FD" w:rsidRPr="00F4388D">
        <w:rPr>
          <w:color w:val="000000"/>
          <w:sz w:val="28"/>
          <w:szCs w:val="28"/>
        </w:rPr>
        <w:t>;</w:t>
      </w:r>
    </w:p>
    <w:p w:rsidR="00BC4E73" w:rsidRPr="00F4388D" w:rsidRDefault="00BC4E73" w:rsidP="00F4388D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организация взаимодействия между пед</w:t>
      </w:r>
      <w:r w:rsidR="00DE53FD" w:rsidRPr="00F4388D">
        <w:rPr>
          <w:color w:val="000000"/>
          <w:sz w:val="28"/>
          <w:szCs w:val="28"/>
        </w:rPr>
        <w:t xml:space="preserve">агогическим коллективом Организации </w:t>
      </w:r>
      <w:r w:rsidRPr="00F4388D">
        <w:rPr>
          <w:color w:val="000000"/>
          <w:sz w:val="28"/>
          <w:szCs w:val="28"/>
        </w:rPr>
        <w:t xml:space="preserve"> и родителями</w:t>
      </w:r>
      <w:r w:rsidR="00DE53FD" w:rsidRPr="00F4388D">
        <w:rPr>
          <w:color w:val="000000"/>
          <w:sz w:val="28"/>
          <w:szCs w:val="28"/>
        </w:rPr>
        <w:t>;</w:t>
      </w:r>
    </w:p>
    <w:p w:rsidR="00BC4E73" w:rsidRPr="00F4388D" w:rsidRDefault="00BC4E73" w:rsidP="00F4388D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lastRenderedPageBreak/>
        <w:t>консультирование  родителей    (законных представителей),     педагогических, медицинских и социальных работников, представляющих интересы ребенка.</w:t>
      </w:r>
    </w:p>
    <w:p w:rsidR="00BC4E73" w:rsidRPr="00F4388D" w:rsidRDefault="00D43F9D" w:rsidP="00F4388D">
      <w:pPr>
        <w:spacing w:line="360" w:lineRule="auto"/>
        <w:ind w:left="-567" w:right="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  2.3. </w:t>
      </w:r>
      <w:r w:rsidR="00BC4E73" w:rsidRPr="00F4388D">
        <w:rPr>
          <w:color w:val="000000"/>
          <w:sz w:val="28"/>
          <w:szCs w:val="28"/>
        </w:rPr>
        <w:t>В основе работы ПМПк лежат следующие принципы:</w:t>
      </w:r>
    </w:p>
    <w:p w:rsidR="00BC4E73" w:rsidRPr="00F4388D" w:rsidRDefault="00BC4E73" w:rsidP="00F4388D">
      <w:pPr>
        <w:spacing w:before="100" w:beforeAutospacing="1" w:after="100" w:afterAutospacing="1" w:line="360" w:lineRule="auto"/>
        <w:ind w:left="-567" w:right="3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 - принцип объективности в определении образовательного маршрута, т.е. </w:t>
      </w:r>
      <w:proofErr w:type="gramStart"/>
      <w:r w:rsidRPr="00F4388D">
        <w:rPr>
          <w:color w:val="000000"/>
          <w:sz w:val="28"/>
          <w:szCs w:val="28"/>
        </w:rPr>
        <w:t>вывод</w:t>
      </w:r>
      <w:proofErr w:type="gramEnd"/>
      <w:r w:rsidRPr="00F4388D">
        <w:rPr>
          <w:color w:val="000000"/>
          <w:sz w:val="28"/>
          <w:szCs w:val="28"/>
        </w:rPr>
        <w:t xml:space="preserve"> делается после многократных опросов  и различных   методик   обследования</w:t>
      </w:r>
      <w:r w:rsidR="00DE53FD" w:rsidRPr="00F4388D">
        <w:rPr>
          <w:color w:val="000000"/>
          <w:sz w:val="28"/>
          <w:szCs w:val="28"/>
        </w:rPr>
        <w:t>;</w:t>
      </w:r>
    </w:p>
    <w:p w:rsidR="00BC4E73" w:rsidRPr="00F4388D" w:rsidRDefault="00BC4E73" w:rsidP="00F4388D">
      <w:pPr>
        <w:spacing w:before="100" w:beforeAutospacing="1" w:after="100" w:afterAutospacing="1" w:line="360" w:lineRule="auto"/>
        <w:ind w:left="-567" w:right="3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>- принцип качественного анализа, т.е. учитывается не только конечный результат, но и сам процесс работы (как ребенок преодолел трудности, как воспринял помощь, как заинтересовался заданием и пр.);</w:t>
      </w:r>
    </w:p>
    <w:p w:rsidR="00BC4E73" w:rsidRPr="00F4388D" w:rsidRDefault="00BC4E73" w:rsidP="00F4388D">
      <w:pPr>
        <w:spacing w:before="100" w:beforeAutospacing="1" w:after="100" w:afterAutospacing="1" w:line="360" w:lineRule="auto"/>
        <w:ind w:left="-567" w:right="3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> - принцип доступности (задание должно отвечать возрастным возможностям ребенка и охватывать материал соответствующего обучения);</w:t>
      </w:r>
    </w:p>
    <w:p w:rsidR="00BC4E73" w:rsidRPr="00F4388D" w:rsidRDefault="00BC4E73" w:rsidP="00F4388D">
      <w:pPr>
        <w:spacing w:before="100" w:beforeAutospacing="1" w:after="100" w:afterAutospacing="1" w:line="360" w:lineRule="auto"/>
        <w:ind w:left="-567" w:right="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>- принцип обучения (каждое за</w:t>
      </w:r>
      <w:r w:rsidR="00D43F9D" w:rsidRPr="00F4388D">
        <w:rPr>
          <w:color w:val="000000"/>
          <w:sz w:val="28"/>
          <w:szCs w:val="28"/>
        </w:rPr>
        <w:t>дание носит обучающий характер).</w:t>
      </w:r>
    </w:p>
    <w:p w:rsidR="00DE53FD" w:rsidRPr="00F4388D" w:rsidRDefault="00DE53FD" w:rsidP="00F4388D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b/>
          <w:color w:val="000000"/>
          <w:sz w:val="28"/>
          <w:szCs w:val="28"/>
        </w:rPr>
        <w:t>  </w:t>
      </w:r>
      <w:r w:rsidR="00D43F9D" w:rsidRPr="00F4388D">
        <w:rPr>
          <w:b/>
          <w:color w:val="000000"/>
          <w:sz w:val="28"/>
          <w:szCs w:val="28"/>
        </w:rPr>
        <w:t xml:space="preserve">  </w:t>
      </w:r>
      <w:r w:rsidR="00D43F9D" w:rsidRPr="00F4388D">
        <w:rPr>
          <w:color w:val="000000"/>
          <w:sz w:val="28"/>
          <w:szCs w:val="28"/>
        </w:rPr>
        <w:t>2.4. Функции ПМПк</w:t>
      </w:r>
      <w:r w:rsidRPr="00F4388D">
        <w:rPr>
          <w:color w:val="000000"/>
          <w:sz w:val="28"/>
          <w:szCs w:val="28"/>
        </w:rPr>
        <w:t>:</w:t>
      </w:r>
    </w:p>
    <w:p w:rsidR="00DE53FD" w:rsidRPr="00F4388D" w:rsidRDefault="00D43F9D" w:rsidP="00F4388D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- </w:t>
      </w:r>
      <w:proofErr w:type="gramStart"/>
      <w:r w:rsidRPr="00F4388D">
        <w:rPr>
          <w:color w:val="000000"/>
          <w:sz w:val="28"/>
          <w:szCs w:val="28"/>
        </w:rPr>
        <w:t>диагностическая</w:t>
      </w:r>
      <w:proofErr w:type="gramEnd"/>
      <w:r w:rsidRPr="00F4388D">
        <w:rPr>
          <w:color w:val="000000"/>
          <w:sz w:val="28"/>
          <w:szCs w:val="28"/>
        </w:rPr>
        <w:t xml:space="preserve"> – распознавание характера отклонений в поведении или учении; изучение социальной ситуации развития, положения в коллективе; выделение доминанты нравственного развития; определения потенциальных возможностей и способностей </w:t>
      </w:r>
      <w:r w:rsidR="00F4388D" w:rsidRPr="00F4388D">
        <w:rPr>
          <w:color w:val="000000"/>
          <w:sz w:val="28"/>
          <w:szCs w:val="28"/>
        </w:rPr>
        <w:t>обучающихся</w:t>
      </w:r>
      <w:r w:rsidRPr="00F4388D">
        <w:rPr>
          <w:color w:val="000000"/>
          <w:sz w:val="28"/>
          <w:szCs w:val="28"/>
        </w:rPr>
        <w:t>;</w:t>
      </w:r>
    </w:p>
    <w:p w:rsidR="00037313" w:rsidRPr="00F4388D" w:rsidRDefault="00D43F9D" w:rsidP="00F4388D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>  - воспитательная – разработка проекта педагогической коррекции в виде ряда воспитательных мер, рекоме</w:t>
      </w:r>
      <w:r w:rsidR="00DE53FD" w:rsidRPr="00F4388D">
        <w:rPr>
          <w:color w:val="000000"/>
          <w:sz w:val="28"/>
          <w:szCs w:val="28"/>
        </w:rPr>
        <w:t>ндуемых воспитателю, родителям</w:t>
      </w:r>
      <w:r w:rsidRPr="00F4388D">
        <w:rPr>
          <w:color w:val="000000"/>
          <w:sz w:val="28"/>
          <w:szCs w:val="28"/>
        </w:rPr>
        <w:t>,  самому ребенку; непосредственное воспитательное воздействие на личность ребенка в ходе взаимодействия с ним;</w:t>
      </w:r>
    </w:p>
    <w:p w:rsidR="00D43F9D" w:rsidRPr="00F4388D" w:rsidRDefault="00D43F9D" w:rsidP="00F4388D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 - реабилитирующая – защита интересов ребенка, попавшего в неблагоприятные семейные или воспитательно-образовательные  условия.</w:t>
      </w:r>
    </w:p>
    <w:p w:rsidR="00D90DC7" w:rsidRPr="00F4388D" w:rsidRDefault="00D43F9D" w:rsidP="00F4388D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> </w:t>
      </w:r>
      <w:r w:rsidR="00D90DC7" w:rsidRPr="00F4388D">
        <w:rPr>
          <w:b/>
          <w:bCs/>
          <w:color w:val="000000"/>
          <w:sz w:val="28"/>
          <w:szCs w:val="28"/>
        </w:rPr>
        <w:t>3. Порядок создания и организация работы ПМПк</w:t>
      </w:r>
    </w:p>
    <w:p w:rsidR="00D90DC7" w:rsidRPr="00F4388D" w:rsidRDefault="00D90DC7" w:rsidP="00F4388D">
      <w:pPr>
        <w:pStyle w:val="a3"/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3.1. В состав ПМПк входят следующие работники </w:t>
      </w:r>
      <w:r w:rsidR="00E968C0" w:rsidRPr="00F4388D">
        <w:rPr>
          <w:color w:val="000000"/>
          <w:sz w:val="28"/>
          <w:szCs w:val="28"/>
        </w:rPr>
        <w:t>Организации</w:t>
      </w:r>
      <w:r w:rsidRPr="00F4388D">
        <w:rPr>
          <w:color w:val="000000"/>
          <w:sz w:val="28"/>
          <w:szCs w:val="28"/>
        </w:rPr>
        <w:t>:</w:t>
      </w:r>
    </w:p>
    <w:p w:rsidR="00D90DC7" w:rsidRPr="00F4388D" w:rsidRDefault="00D90DC7" w:rsidP="00F4388D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lastRenderedPageBreak/>
        <w:t>воспитатели группы, представляющие воспитанника на ПМПк;</w:t>
      </w:r>
    </w:p>
    <w:p w:rsidR="00D90DC7" w:rsidRPr="00F4388D" w:rsidRDefault="00D90DC7" w:rsidP="00F4388D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педагог-психолог;</w:t>
      </w:r>
    </w:p>
    <w:p w:rsidR="00E968C0" w:rsidRPr="00F4388D" w:rsidRDefault="00E968C0" w:rsidP="00F4388D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музыкальный руководитель;</w:t>
      </w:r>
    </w:p>
    <w:p w:rsidR="00E968C0" w:rsidRPr="00F4388D" w:rsidRDefault="00E968C0" w:rsidP="00F4388D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инструктор по физической культуре;</w:t>
      </w:r>
    </w:p>
    <w:p w:rsidR="00D90DC7" w:rsidRPr="00F4388D" w:rsidRDefault="00D90DC7" w:rsidP="00F4388D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медицинская сестра.</w:t>
      </w:r>
    </w:p>
    <w:p w:rsidR="00D90DC7" w:rsidRPr="00F4388D" w:rsidRDefault="00D90DC7" w:rsidP="00F4388D">
      <w:pPr>
        <w:pStyle w:val="a3"/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3.2.В необходимых случаях на заседание ПМПк приглашаются родители (законные представители).</w:t>
      </w:r>
    </w:p>
    <w:p w:rsidR="00D90DC7" w:rsidRPr="00F4388D" w:rsidRDefault="00D90DC7" w:rsidP="00F4388D">
      <w:pPr>
        <w:pStyle w:val="a3"/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proofErr w:type="gramStart"/>
      <w:r w:rsidRPr="00F4388D">
        <w:rPr>
          <w:color w:val="000000"/>
          <w:sz w:val="28"/>
          <w:szCs w:val="28"/>
        </w:rPr>
        <w:t>3.3.Заседания ПМПк подразделяются на плановые и внепла</w:t>
      </w:r>
      <w:r w:rsidRPr="00F4388D">
        <w:rPr>
          <w:color w:val="000000"/>
          <w:sz w:val="28"/>
          <w:szCs w:val="28"/>
        </w:rPr>
        <w:softHyphen/>
        <w:t>новые и проводятся под руководством председателя.</w:t>
      </w:r>
      <w:proofErr w:type="gramEnd"/>
    </w:p>
    <w:p w:rsidR="00D90DC7" w:rsidRPr="00F4388D" w:rsidRDefault="00D90DC7" w:rsidP="00F4388D">
      <w:pPr>
        <w:pStyle w:val="a3"/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3.4.Периодичность проведения ПМПк определяется реальны</w:t>
      </w:r>
      <w:r w:rsidRPr="00F4388D">
        <w:rPr>
          <w:color w:val="000000"/>
          <w:sz w:val="28"/>
          <w:szCs w:val="28"/>
        </w:rPr>
        <w:softHyphen/>
        <w:t xml:space="preserve">ми запросами </w:t>
      </w:r>
      <w:r w:rsidR="00E968C0" w:rsidRPr="00F4388D">
        <w:rPr>
          <w:color w:val="000000"/>
          <w:sz w:val="28"/>
          <w:szCs w:val="28"/>
        </w:rPr>
        <w:t xml:space="preserve">Организации </w:t>
      </w:r>
      <w:r w:rsidRPr="00F4388D">
        <w:rPr>
          <w:color w:val="000000"/>
          <w:sz w:val="28"/>
          <w:szCs w:val="28"/>
        </w:rPr>
        <w:t>на комплексное, всестороннее обсуждение проблем детей с отклонениями в развитии и/или состоя</w:t>
      </w:r>
      <w:r w:rsidRPr="00F4388D">
        <w:rPr>
          <w:color w:val="000000"/>
          <w:sz w:val="28"/>
          <w:szCs w:val="28"/>
        </w:rPr>
        <w:softHyphen/>
        <w:t>нии декомпенсации; плановые ПМПк проводятся не реже одного раза в квартал.</w:t>
      </w:r>
    </w:p>
    <w:p w:rsidR="00D90DC7" w:rsidRPr="00F4388D" w:rsidRDefault="00D90DC7" w:rsidP="00F4388D">
      <w:pPr>
        <w:pStyle w:val="a3"/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3.5.Председателем П</w:t>
      </w:r>
      <w:r w:rsidR="009C1099">
        <w:rPr>
          <w:color w:val="000000"/>
          <w:sz w:val="28"/>
          <w:szCs w:val="28"/>
        </w:rPr>
        <w:t xml:space="preserve">МПк является </w:t>
      </w:r>
      <w:proofErr w:type="gramStart"/>
      <w:r w:rsidR="009C1099">
        <w:rPr>
          <w:color w:val="000000"/>
          <w:sz w:val="28"/>
          <w:szCs w:val="28"/>
        </w:rPr>
        <w:t>заведующий</w:t>
      </w:r>
      <w:r w:rsidR="00E968C0" w:rsidRPr="00F4388D">
        <w:rPr>
          <w:color w:val="000000"/>
          <w:sz w:val="28"/>
          <w:szCs w:val="28"/>
        </w:rPr>
        <w:t xml:space="preserve"> Организации</w:t>
      </w:r>
      <w:proofErr w:type="gramEnd"/>
    </w:p>
    <w:p w:rsidR="00D90DC7" w:rsidRPr="00F4388D" w:rsidRDefault="00D90DC7" w:rsidP="00F4388D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организует деятельность ПМПк;</w:t>
      </w:r>
    </w:p>
    <w:p w:rsidR="00D90DC7" w:rsidRPr="00F4388D" w:rsidRDefault="00D90DC7" w:rsidP="00F4388D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информирует членов ПМПк о</w:t>
      </w:r>
      <w:r w:rsidR="00037313" w:rsidRPr="00F4388D">
        <w:rPr>
          <w:color w:val="000000"/>
          <w:sz w:val="28"/>
          <w:szCs w:val="28"/>
        </w:rPr>
        <w:t xml:space="preserve"> предстоящем заседании</w:t>
      </w:r>
      <w:r w:rsidRPr="00F4388D">
        <w:rPr>
          <w:color w:val="000000"/>
          <w:sz w:val="28"/>
          <w:szCs w:val="28"/>
        </w:rPr>
        <w:t>;</w:t>
      </w:r>
    </w:p>
    <w:p w:rsidR="00D90DC7" w:rsidRPr="00F4388D" w:rsidRDefault="00D90DC7" w:rsidP="00F4388D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организует подготовку и проведение заседания ПМПк;</w:t>
      </w:r>
    </w:p>
    <w:p w:rsidR="00D90DC7" w:rsidRPr="00F4388D" w:rsidRDefault="00D90DC7" w:rsidP="00F4388D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ставит в известность родителей (законных представителей) и специалистов ПМПк о необходимости обсуждения проблемы ребенка;</w:t>
      </w:r>
    </w:p>
    <w:p w:rsidR="00D90DC7" w:rsidRPr="00F4388D" w:rsidRDefault="00D90DC7" w:rsidP="00F4388D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контролирует выполнение решений ПМПк.</w:t>
      </w:r>
    </w:p>
    <w:p w:rsidR="00D90DC7" w:rsidRPr="00F4388D" w:rsidRDefault="00D90DC7" w:rsidP="00F4388D">
      <w:pPr>
        <w:pStyle w:val="a3"/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3.7.Специалисты, </w:t>
      </w:r>
      <w:r w:rsidR="00CB65D4">
        <w:rPr>
          <w:color w:val="000000"/>
          <w:sz w:val="28"/>
          <w:szCs w:val="28"/>
        </w:rPr>
        <w:t xml:space="preserve">входящие </w:t>
      </w:r>
      <w:r w:rsidRPr="00F4388D">
        <w:rPr>
          <w:color w:val="000000"/>
          <w:sz w:val="28"/>
          <w:szCs w:val="28"/>
        </w:rPr>
        <w:t>в</w:t>
      </w:r>
      <w:r w:rsidR="00CB65D4">
        <w:rPr>
          <w:color w:val="000000"/>
          <w:sz w:val="28"/>
          <w:szCs w:val="28"/>
        </w:rPr>
        <w:t xml:space="preserve"> состав</w:t>
      </w:r>
      <w:r w:rsidRPr="00F4388D">
        <w:rPr>
          <w:color w:val="000000"/>
          <w:sz w:val="28"/>
          <w:szCs w:val="28"/>
        </w:rPr>
        <w:t xml:space="preserve"> ПМПк, выполняют работу в рамках основного рабочего времени, составляя индивидуальный план в соответствии с реальным запросом на обследование детей с отклонениями в развитии и/или состояниями декомпенсации.</w:t>
      </w:r>
    </w:p>
    <w:p w:rsidR="00D90DC7" w:rsidRPr="00F4388D" w:rsidRDefault="00D90DC7" w:rsidP="00F4388D">
      <w:pPr>
        <w:pStyle w:val="a3"/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3.8.Обследование </w:t>
      </w:r>
      <w:r w:rsidR="002145B3" w:rsidRPr="00F4388D">
        <w:rPr>
          <w:color w:val="000000"/>
          <w:sz w:val="28"/>
          <w:szCs w:val="28"/>
        </w:rPr>
        <w:t>обучающихся</w:t>
      </w:r>
      <w:r w:rsidRPr="00F4388D">
        <w:rPr>
          <w:color w:val="000000"/>
          <w:sz w:val="28"/>
          <w:szCs w:val="28"/>
        </w:rPr>
        <w:t xml:space="preserve"> специалистами ПМПк осуще</w:t>
      </w:r>
      <w:r w:rsidRPr="00F4388D">
        <w:rPr>
          <w:color w:val="000000"/>
          <w:sz w:val="28"/>
          <w:szCs w:val="28"/>
        </w:rPr>
        <w:softHyphen/>
        <w:t>ствляется по инициативе его родителей (законных представите</w:t>
      </w:r>
      <w:r w:rsidRPr="00F4388D">
        <w:rPr>
          <w:color w:val="000000"/>
          <w:sz w:val="28"/>
          <w:szCs w:val="28"/>
        </w:rPr>
        <w:softHyphen/>
        <w:t xml:space="preserve">лей) или сотрудников </w:t>
      </w:r>
      <w:r w:rsidR="00E968C0" w:rsidRPr="00F4388D">
        <w:rPr>
          <w:color w:val="000000"/>
          <w:sz w:val="28"/>
          <w:szCs w:val="28"/>
        </w:rPr>
        <w:t xml:space="preserve">Организации </w:t>
      </w:r>
      <w:r w:rsidRPr="00F4388D">
        <w:rPr>
          <w:color w:val="000000"/>
          <w:sz w:val="28"/>
          <w:szCs w:val="28"/>
        </w:rPr>
        <w:t xml:space="preserve"> с </w:t>
      </w:r>
      <w:r w:rsidRPr="00F4388D">
        <w:rPr>
          <w:color w:val="000000"/>
          <w:sz w:val="28"/>
          <w:szCs w:val="28"/>
        </w:rPr>
        <w:lastRenderedPageBreak/>
        <w:t>согласия родителей (закон</w:t>
      </w:r>
      <w:r w:rsidRPr="00F4388D">
        <w:rPr>
          <w:color w:val="000000"/>
          <w:sz w:val="28"/>
          <w:szCs w:val="28"/>
        </w:rPr>
        <w:softHyphen/>
        <w:t xml:space="preserve">ных представителей) на основании Договора между </w:t>
      </w:r>
      <w:r w:rsidR="00E968C0" w:rsidRPr="00F4388D">
        <w:rPr>
          <w:color w:val="000000"/>
          <w:sz w:val="28"/>
          <w:szCs w:val="28"/>
        </w:rPr>
        <w:t xml:space="preserve">Организацией </w:t>
      </w:r>
      <w:r w:rsidRPr="00F4388D">
        <w:rPr>
          <w:color w:val="000000"/>
          <w:sz w:val="28"/>
          <w:szCs w:val="28"/>
        </w:rPr>
        <w:t>и родителями (законными представителями)</w:t>
      </w:r>
      <w:r w:rsidR="00F4388D" w:rsidRPr="00F4388D">
        <w:rPr>
          <w:color w:val="000000"/>
          <w:sz w:val="28"/>
          <w:szCs w:val="28"/>
        </w:rPr>
        <w:t>обучающихся</w:t>
      </w:r>
      <w:r w:rsidRPr="00F4388D">
        <w:rPr>
          <w:color w:val="000000"/>
          <w:sz w:val="28"/>
          <w:szCs w:val="28"/>
        </w:rPr>
        <w:t>.</w:t>
      </w:r>
    </w:p>
    <w:p w:rsidR="00D90DC7" w:rsidRPr="00F4388D" w:rsidRDefault="00E968C0" w:rsidP="00F4388D">
      <w:pPr>
        <w:pStyle w:val="a3"/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3.9</w:t>
      </w:r>
      <w:r w:rsidR="00D90DC7" w:rsidRPr="00F4388D">
        <w:rPr>
          <w:color w:val="000000"/>
          <w:sz w:val="28"/>
          <w:szCs w:val="28"/>
        </w:rPr>
        <w:t xml:space="preserve">.Обследование проводится каждым специалистом ПМПк индивидуально с учетом реальной возрастной </w:t>
      </w:r>
      <w:proofErr w:type="spellStart"/>
      <w:r w:rsidR="00D90DC7" w:rsidRPr="00F4388D">
        <w:rPr>
          <w:color w:val="000000"/>
          <w:sz w:val="28"/>
          <w:szCs w:val="28"/>
        </w:rPr>
        <w:t>психо</w:t>
      </w:r>
      <w:proofErr w:type="spellEnd"/>
      <w:r w:rsidR="00D90DC7" w:rsidRPr="00F4388D">
        <w:rPr>
          <w:color w:val="000000"/>
          <w:sz w:val="28"/>
          <w:szCs w:val="28"/>
        </w:rPr>
        <w:t xml:space="preserve">-физической нагрузки на </w:t>
      </w:r>
      <w:proofErr w:type="gramStart"/>
      <w:r w:rsidR="00831C50">
        <w:rPr>
          <w:color w:val="000000"/>
          <w:sz w:val="28"/>
          <w:szCs w:val="28"/>
        </w:rPr>
        <w:t>обучающегося</w:t>
      </w:r>
      <w:proofErr w:type="gramEnd"/>
      <w:r w:rsidR="00831C50">
        <w:rPr>
          <w:color w:val="000000"/>
          <w:sz w:val="28"/>
          <w:szCs w:val="28"/>
        </w:rPr>
        <w:t>.</w:t>
      </w:r>
    </w:p>
    <w:p w:rsidR="00D90DC7" w:rsidRPr="00F4388D" w:rsidRDefault="00D90DC7" w:rsidP="00F4388D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>3.11.По данным обследования каждым специалистом составля</w:t>
      </w:r>
      <w:r w:rsidRPr="00F4388D">
        <w:rPr>
          <w:color w:val="000000"/>
          <w:sz w:val="28"/>
          <w:szCs w:val="28"/>
        </w:rPr>
        <w:softHyphen/>
        <w:t xml:space="preserve">ется </w:t>
      </w:r>
      <w:proofErr w:type="gramStart"/>
      <w:r w:rsidRPr="00F4388D">
        <w:rPr>
          <w:color w:val="000000"/>
          <w:sz w:val="28"/>
          <w:szCs w:val="28"/>
        </w:rPr>
        <w:t>заключение</w:t>
      </w:r>
      <w:proofErr w:type="gramEnd"/>
      <w:r w:rsidRPr="00F4388D">
        <w:rPr>
          <w:color w:val="000000"/>
          <w:sz w:val="28"/>
          <w:szCs w:val="28"/>
        </w:rPr>
        <w:t xml:space="preserve"> и разрабатываются рекомендации.</w:t>
      </w:r>
    </w:p>
    <w:p w:rsidR="00DB0D0A" w:rsidRPr="00F4388D" w:rsidRDefault="00DB0D0A" w:rsidP="00F4388D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>3.12. На заседании ПМПк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 Коллегиальное заключение ПМПк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ПМПк.</w:t>
      </w:r>
    </w:p>
    <w:p w:rsidR="00DB0D0A" w:rsidRPr="00F4388D" w:rsidRDefault="00DB0D0A" w:rsidP="00F4388D">
      <w:pPr>
        <w:spacing w:before="100" w:beforeAutospacing="1" w:after="100" w:afterAutospacing="1" w:line="360" w:lineRule="auto"/>
        <w:ind w:left="-567" w:right="-5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 3.13.</w:t>
      </w:r>
      <w:r w:rsidR="00037313" w:rsidRPr="00F4388D">
        <w:rPr>
          <w:color w:val="000000"/>
          <w:sz w:val="28"/>
          <w:szCs w:val="28"/>
        </w:rPr>
        <w:t>  </w:t>
      </w:r>
      <w:r w:rsidRPr="00F4388D">
        <w:rPr>
          <w:color w:val="000000"/>
          <w:sz w:val="28"/>
          <w:szCs w:val="28"/>
        </w:rPr>
        <w:t>На каждого ребенка заполняется индивидуальная карта развития, в которую вписываются все данные индивидуального обследования, заключения и рекомендации.</w:t>
      </w:r>
    </w:p>
    <w:p w:rsidR="00DB0D0A" w:rsidRPr="00F4388D" w:rsidRDefault="00DB0D0A" w:rsidP="00F4388D">
      <w:pPr>
        <w:spacing w:before="100" w:beforeAutospacing="1" w:after="100" w:afterAutospacing="1" w:line="360" w:lineRule="auto"/>
        <w:ind w:left="-567" w:right="38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>3.14. Заключения специалистов,  коллегиальное  заключение и рекомендации доводятся до сведения родителей  (законных представителей) в доступной для понимания форме.  Предложенные рекомендации реализуются только с их письменного согласия.</w:t>
      </w:r>
    </w:p>
    <w:p w:rsidR="00951F91" w:rsidRPr="00F4388D" w:rsidRDefault="00DB0D0A" w:rsidP="00F4388D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 3.15.</w:t>
      </w:r>
      <w:r w:rsidR="00951F91" w:rsidRPr="00F4388D">
        <w:rPr>
          <w:color w:val="000000"/>
          <w:sz w:val="28"/>
          <w:szCs w:val="28"/>
        </w:rPr>
        <w:t xml:space="preserve"> На период подготовки к ПМПк и последующей реализа</w:t>
      </w:r>
      <w:r w:rsidR="00951F91" w:rsidRPr="00F4388D">
        <w:rPr>
          <w:color w:val="000000"/>
          <w:sz w:val="28"/>
          <w:szCs w:val="28"/>
        </w:rPr>
        <w:softHyphen/>
        <w:t>ции рекомендаций с ребенком работает учитель-логопед или педагог-психолог, который отслеживает динамику его развития, а также эффективность оказываемой ему помощи и выходит с ини</w:t>
      </w:r>
      <w:r w:rsidR="00951F91" w:rsidRPr="00F4388D">
        <w:rPr>
          <w:color w:val="000000"/>
          <w:sz w:val="28"/>
          <w:szCs w:val="28"/>
        </w:rPr>
        <w:softHyphen/>
        <w:t>циативой повторных обсуждений на ПМПк.</w:t>
      </w:r>
    </w:p>
    <w:p w:rsidR="00D90DC7" w:rsidRPr="00F4388D" w:rsidRDefault="00DB0D0A" w:rsidP="00F4388D">
      <w:pPr>
        <w:spacing w:before="100" w:beforeAutospacing="1" w:after="100" w:afterAutospacing="1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 3.16.  При отсутствии в </w:t>
      </w:r>
      <w:r w:rsidR="00037313" w:rsidRPr="00F4388D">
        <w:rPr>
          <w:color w:val="000000"/>
          <w:sz w:val="28"/>
          <w:szCs w:val="28"/>
        </w:rPr>
        <w:t>Организации</w:t>
      </w:r>
      <w:r w:rsidRPr="00F4388D">
        <w:rPr>
          <w:color w:val="000000"/>
          <w:sz w:val="28"/>
          <w:szCs w:val="28"/>
        </w:rPr>
        <w:t>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ПМПк рекомендуют родителям (законным представителям) обратиться в Орловскую кустовую психолого-мед</w:t>
      </w:r>
      <w:r w:rsidR="00831C50">
        <w:rPr>
          <w:color w:val="000000"/>
          <w:sz w:val="28"/>
          <w:szCs w:val="28"/>
        </w:rPr>
        <w:t>ико-педагогическую комиссию ПМПк</w:t>
      </w:r>
      <w:r w:rsidRPr="00F4388D">
        <w:rPr>
          <w:color w:val="000000"/>
          <w:sz w:val="28"/>
          <w:szCs w:val="28"/>
        </w:rPr>
        <w:t>.</w:t>
      </w:r>
    </w:p>
    <w:p w:rsidR="00951F91" w:rsidRPr="00F4388D" w:rsidRDefault="00951F91" w:rsidP="00F4388D">
      <w:pPr>
        <w:pStyle w:val="a3"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lastRenderedPageBreak/>
        <w:t>3.17.Изменение условий воспитания и развития ребенка (в рамках возможностей, имеющихся в Организации) осуществляется по зак</w:t>
      </w:r>
      <w:r w:rsidRPr="00F4388D">
        <w:rPr>
          <w:color w:val="000000"/>
          <w:sz w:val="28"/>
          <w:szCs w:val="28"/>
        </w:rPr>
        <w:softHyphen/>
        <w:t xml:space="preserve">лючению ПМПк и заявлению родителей (законных представителей) </w:t>
      </w:r>
      <w:r w:rsidR="002145B3" w:rsidRPr="00F4388D">
        <w:rPr>
          <w:color w:val="000000"/>
          <w:sz w:val="28"/>
          <w:szCs w:val="28"/>
        </w:rPr>
        <w:t>обучающихся</w:t>
      </w:r>
      <w:r w:rsidRPr="00F4388D">
        <w:rPr>
          <w:color w:val="000000"/>
          <w:sz w:val="28"/>
          <w:szCs w:val="28"/>
        </w:rPr>
        <w:t>.</w:t>
      </w:r>
    </w:p>
    <w:p w:rsidR="00951F91" w:rsidRPr="00F4388D" w:rsidRDefault="00951F91" w:rsidP="00F4388D">
      <w:pPr>
        <w:pStyle w:val="a3"/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3.18. В другие учреждения и организации заключения специа</w:t>
      </w:r>
      <w:r w:rsidRPr="00F4388D">
        <w:rPr>
          <w:color w:val="000000"/>
          <w:sz w:val="28"/>
          <w:szCs w:val="28"/>
        </w:rPr>
        <w:softHyphen/>
        <w:t>листов или коллегиальное заключение ПМПк могут направляться только по официальному запросу</w:t>
      </w:r>
      <w:r w:rsidR="002130A0" w:rsidRPr="00F4388D">
        <w:rPr>
          <w:color w:val="000000"/>
          <w:sz w:val="28"/>
          <w:szCs w:val="28"/>
        </w:rPr>
        <w:t>.</w:t>
      </w:r>
    </w:p>
    <w:p w:rsidR="000747B2" w:rsidRDefault="002130A0" w:rsidP="000747B2">
      <w:pPr>
        <w:spacing w:before="100" w:beforeAutospacing="1" w:after="100" w:afterAutospacing="1" w:line="360" w:lineRule="auto"/>
        <w:ind w:left="-567" w:right="567" w:firstLine="567"/>
        <w:jc w:val="both"/>
        <w:rPr>
          <w:b/>
          <w:color w:val="000000"/>
          <w:sz w:val="28"/>
          <w:szCs w:val="28"/>
        </w:rPr>
      </w:pPr>
      <w:r w:rsidRPr="00F4388D">
        <w:rPr>
          <w:b/>
          <w:color w:val="000000"/>
          <w:sz w:val="28"/>
          <w:szCs w:val="28"/>
        </w:rPr>
        <w:t>4.Документация</w:t>
      </w:r>
    </w:p>
    <w:p w:rsidR="002130A0" w:rsidRPr="000747B2" w:rsidRDefault="00D43F9D" w:rsidP="000747B2">
      <w:pPr>
        <w:spacing w:before="100" w:beforeAutospacing="1" w:after="100" w:afterAutospacing="1" w:line="360" w:lineRule="auto"/>
        <w:ind w:left="-567" w:right="567" w:firstLine="567"/>
        <w:jc w:val="both"/>
        <w:rPr>
          <w:b/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>-  журнал записи детей на ПМПк;</w:t>
      </w:r>
    </w:p>
    <w:p w:rsidR="00D43F9D" w:rsidRPr="00F4388D" w:rsidRDefault="00D43F9D" w:rsidP="00F4388D">
      <w:pPr>
        <w:spacing w:before="100" w:beforeAutospacing="1" w:after="100" w:afterAutospacing="1" w:line="360" w:lineRule="auto"/>
        <w:ind w:left="-567" w:right="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>- журнал регистрации заключений и рекомендаций специалистов и коллегиального заключения и рекомендаций ПМПк;</w:t>
      </w:r>
    </w:p>
    <w:p w:rsidR="00D43F9D" w:rsidRPr="00F4388D" w:rsidRDefault="00D43F9D" w:rsidP="00F4388D">
      <w:pPr>
        <w:spacing w:before="100" w:beforeAutospacing="1" w:after="100" w:afterAutospacing="1" w:line="360" w:lineRule="auto"/>
        <w:ind w:left="-567" w:right="38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- карта (папка) развития </w:t>
      </w:r>
      <w:r w:rsidR="002145B3" w:rsidRPr="00F4388D">
        <w:rPr>
          <w:color w:val="000000"/>
          <w:sz w:val="28"/>
          <w:szCs w:val="28"/>
        </w:rPr>
        <w:t>обучающегося</w:t>
      </w:r>
      <w:r w:rsidRPr="00F4388D">
        <w:rPr>
          <w:color w:val="000000"/>
          <w:sz w:val="28"/>
          <w:szCs w:val="28"/>
        </w:rPr>
        <w:t xml:space="preserve"> с индивидуальными заключениями специалистов ПМПк и коллегиальными заключениями ПМПк;</w:t>
      </w:r>
    </w:p>
    <w:p w:rsidR="00D43F9D" w:rsidRPr="00F4388D" w:rsidRDefault="00D43F9D" w:rsidP="00F4388D">
      <w:pPr>
        <w:spacing w:before="100" w:beforeAutospacing="1" w:after="100" w:afterAutospacing="1" w:line="360" w:lineRule="auto"/>
        <w:ind w:left="-567" w:right="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-  </w:t>
      </w:r>
      <w:r w:rsidR="002130A0" w:rsidRPr="00F4388D">
        <w:rPr>
          <w:color w:val="000000"/>
          <w:sz w:val="28"/>
          <w:szCs w:val="28"/>
        </w:rPr>
        <w:t>график плановых заседаний ПМПк;</w:t>
      </w:r>
    </w:p>
    <w:p w:rsidR="00D43F9D" w:rsidRPr="00F4388D" w:rsidRDefault="00037313" w:rsidP="00F4388D">
      <w:pPr>
        <w:spacing w:before="100" w:beforeAutospacing="1" w:after="100" w:afterAutospacing="1" w:line="360" w:lineRule="auto"/>
        <w:ind w:left="-567" w:right="567" w:firstLine="567"/>
        <w:jc w:val="both"/>
        <w:rPr>
          <w:color w:val="000000"/>
          <w:sz w:val="28"/>
          <w:szCs w:val="28"/>
        </w:rPr>
      </w:pPr>
      <w:r w:rsidRPr="00F4388D">
        <w:rPr>
          <w:color w:val="000000"/>
          <w:sz w:val="28"/>
          <w:szCs w:val="28"/>
        </w:rPr>
        <w:t>-  протоколы заседаний ПМПк.</w:t>
      </w:r>
    </w:p>
    <w:p w:rsidR="00D90DC7" w:rsidRPr="00F4388D" w:rsidRDefault="002130A0" w:rsidP="00F4388D">
      <w:pPr>
        <w:pStyle w:val="a3"/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b/>
          <w:bCs/>
          <w:color w:val="000000"/>
          <w:sz w:val="28"/>
          <w:szCs w:val="28"/>
        </w:rPr>
        <w:t>5</w:t>
      </w:r>
      <w:r w:rsidR="00D90DC7" w:rsidRPr="00F4388D">
        <w:rPr>
          <w:b/>
          <w:bCs/>
          <w:color w:val="000000"/>
          <w:sz w:val="28"/>
          <w:szCs w:val="28"/>
        </w:rPr>
        <w:t xml:space="preserve">. Ответственность </w:t>
      </w:r>
      <w:r w:rsidR="00CB65D4">
        <w:rPr>
          <w:b/>
          <w:bCs/>
          <w:color w:val="000000"/>
          <w:sz w:val="28"/>
          <w:szCs w:val="28"/>
        </w:rPr>
        <w:t xml:space="preserve">специалистов </w:t>
      </w:r>
      <w:r w:rsidR="00D90DC7" w:rsidRPr="00F4388D">
        <w:rPr>
          <w:b/>
          <w:bCs/>
          <w:color w:val="000000"/>
          <w:sz w:val="28"/>
          <w:szCs w:val="28"/>
        </w:rPr>
        <w:t>ПМПк</w:t>
      </w:r>
    </w:p>
    <w:p w:rsidR="00D90DC7" w:rsidRPr="00F4388D" w:rsidRDefault="002130A0" w:rsidP="00F4388D">
      <w:pPr>
        <w:pStyle w:val="a3"/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5.1</w:t>
      </w:r>
      <w:r w:rsidR="00D90DC7" w:rsidRPr="00F4388D">
        <w:rPr>
          <w:color w:val="000000"/>
          <w:sz w:val="28"/>
          <w:szCs w:val="28"/>
        </w:rPr>
        <w:t>. ПМПк несет ответственность:</w:t>
      </w:r>
    </w:p>
    <w:p w:rsidR="000747B2" w:rsidRDefault="00D90DC7" w:rsidP="00CB65D4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>за выполнение, выполнение не в полном объеме или невы</w:t>
      </w:r>
      <w:r w:rsidRPr="00F4388D">
        <w:rPr>
          <w:color w:val="000000"/>
          <w:sz w:val="28"/>
          <w:szCs w:val="28"/>
        </w:rPr>
        <w:softHyphen/>
        <w:t>полнение закрепленных за ним задач и функций;</w:t>
      </w:r>
    </w:p>
    <w:p w:rsidR="00EE24A2" w:rsidRPr="000747B2" w:rsidRDefault="00EE24A2" w:rsidP="00CB65D4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color w:val="555555"/>
          <w:sz w:val="28"/>
          <w:szCs w:val="28"/>
        </w:rPr>
      </w:pPr>
      <w:r w:rsidRPr="000747B2">
        <w:rPr>
          <w:color w:val="000000"/>
          <w:sz w:val="28"/>
          <w:szCs w:val="28"/>
        </w:rPr>
        <w:t xml:space="preserve">персональную ответственность за деятельность  ПМПк  несет  его </w:t>
      </w:r>
      <w:r w:rsidR="000747B2">
        <w:rPr>
          <w:color w:val="000000"/>
          <w:sz w:val="28"/>
          <w:szCs w:val="28"/>
        </w:rPr>
        <w:t xml:space="preserve">     </w:t>
      </w:r>
      <w:r w:rsidRPr="000747B2">
        <w:rPr>
          <w:color w:val="000000"/>
          <w:sz w:val="28"/>
          <w:szCs w:val="28"/>
        </w:rPr>
        <w:t>председатель;</w:t>
      </w:r>
    </w:p>
    <w:p w:rsidR="00D90DC7" w:rsidRPr="00F4388D" w:rsidRDefault="00D90DC7" w:rsidP="00F4388D">
      <w:pPr>
        <w:pStyle w:val="a3"/>
        <w:numPr>
          <w:ilvl w:val="0"/>
          <w:numId w:val="4"/>
        </w:numPr>
        <w:spacing w:line="360" w:lineRule="auto"/>
        <w:ind w:left="1170"/>
        <w:jc w:val="both"/>
        <w:rPr>
          <w:color w:val="555555"/>
          <w:sz w:val="28"/>
          <w:szCs w:val="28"/>
        </w:rPr>
      </w:pPr>
      <w:r w:rsidRPr="00F4388D">
        <w:rPr>
          <w:color w:val="000000"/>
          <w:sz w:val="28"/>
          <w:szCs w:val="28"/>
        </w:rPr>
        <w:t xml:space="preserve">сохранение тайны информации о состоянии физического и психического здоровья </w:t>
      </w:r>
      <w:r w:rsidR="002145B3" w:rsidRPr="00F4388D">
        <w:rPr>
          <w:color w:val="000000"/>
          <w:sz w:val="28"/>
          <w:szCs w:val="28"/>
        </w:rPr>
        <w:t>обучающегося</w:t>
      </w:r>
      <w:r w:rsidRPr="00F4388D">
        <w:rPr>
          <w:color w:val="000000"/>
          <w:sz w:val="28"/>
          <w:szCs w:val="28"/>
        </w:rPr>
        <w:t>, о принятом решении ПМПк.</w:t>
      </w:r>
    </w:p>
    <w:p w:rsidR="00D30A97" w:rsidRPr="00F4388D" w:rsidRDefault="00D30A97" w:rsidP="00F4388D">
      <w:pPr>
        <w:spacing w:line="360" w:lineRule="auto"/>
        <w:jc w:val="both"/>
        <w:rPr>
          <w:sz w:val="28"/>
          <w:szCs w:val="28"/>
        </w:rPr>
      </w:pPr>
    </w:p>
    <w:sectPr w:rsidR="00D30A97" w:rsidRPr="00F4388D" w:rsidSect="008A594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6886"/>
    <w:multiLevelType w:val="multilevel"/>
    <w:tmpl w:val="528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220AC"/>
    <w:multiLevelType w:val="multilevel"/>
    <w:tmpl w:val="4900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72867"/>
    <w:multiLevelType w:val="multilevel"/>
    <w:tmpl w:val="8764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70805"/>
    <w:multiLevelType w:val="multilevel"/>
    <w:tmpl w:val="8B60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95CBE"/>
    <w:multiLevelType w:val="hybridMultilevel"/>
    <w:tmpl w:val="57CE012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A97"/>
    <w:rsid w:val="00004C93"/>
    <w:rsid w:val="00037313"/>
    <w:rsid w:val="000747B2"/>
    <w:rsid w:val="000A3C70"/>
    <w:rsid w:val="00174217"/>
    <w:rsid w:val="00183A64"/>
    <w:rsid w:val="001961BC"/>
    <w:rsid w:val="001B7C21"/>
    <w:rsid w:val="002130A0"/>
    <w:rsid w:val="002145B3"/>
    <w:rsid w:val="00265EA4"/>
    <w:rsid w:val="002B2669"/>
    <w:rsid w:val="003D2F24"/>
    <w:rsid w:val="003D5442"/>
    <w:rsid w:val="004237FA"/>
    <w:rsid w:val="00430252"/>
    <w:rsid w:val="004D05D2"/>
    <w:rsid w:val="00540857"/>
    <w:rsid w:val="00645A42"/>
    <w:rsid w:val="00685178"/>
    <w:rsid w:val="006A772C"/>
    <w:rsid w:val="006B0F29"/>
    <w:rsid w:val="006F06DC"/>
    <w:rsid w:val="007418D0"/>
    <w:rsid w:val="00831C50"/>
    <w:rsid w:val="008615D9"/>
    <w:rsid w:val="008624B0"/>
    <w:rsid w:val="008703BF"/>
    <w:rsid w:val="008A5943"/>
    <w:rsid w:val="008B6F1E"/>
    <w:rsid w:val="00951F91"/>
    <w:rsid w:val="0096487C"/>
    <w:rsid w:val="009C1099"/>
    <w:rsid w:val="00A65E0F"/>
    <w:rsid w:val="00A92031"/>
    <w:rsid w:val="00A97E62"/>
    <w:rsid w:val="00B21FD3"/>
    <w:rsid w:val="00BC4E73"/>
    <w:rsid w:val="00BC5C23"/>
    <w:rsid w:val="00CA59AF"/>
    <w:rsid w:val="00CB65D4"/>
    <w:rsid w:val="00CC7014"/>
    <w:rsid w:val="00D30A97"/>
    <w:rsid w:val="00D37BAA"/>
    <w:rsid w:val="00D43F9D"/>
    <w:rsid w:val="00D5070D"/>
    <w:rsid w:val="00D7264D"/>
    <w:rsid w:val="00D72D49"/>
    <w:rsid w:val="00D90DC7"/>
    <w:rsid w:val="00DB0D0A"/>
    <w:rsid w:val="00DE53FD"/>
    <w:rsid w:val="00E074FF"/>
    <w:rsid w:val="00E968C0"/>
    <w:rsid w:val="00EE24A2"/>
    <w:rsid w:val="00EE5B0E"/>
    <w:rsid w:val="00F4388D"/>
    <w:rsid w:val="00FA3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90DC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1FD3"/>
    <w:rPr>
      <w:b/>
      <w:bCs/>
    </w:rPr>
  </w:style>
  <w:style w:type="paragraph" w:styleId="a5">
    <w:name w:val="List Paragraph"/>
    <w:basedOn w:val="a"/>
    <w:uiPriority w:val="34"/>
    <w:qFormat/>
    <w:rsid w:val="00BC4E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2F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F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09AC4-95B9-4F3F-BA75-B17D3728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Светик</cp:lastModifiedBy>
  <cp:revision>36</cp:revision>
  <cp:lastPrinted>2015-04-06T09:42:00Z</cp:lastPrinted>
  <dcterms:created xsi:type="dcterms:W3CDTF">2015-02-23T13:22:00Z</dcterms:created>
  <dcterms:modified xsi:type="dcterms:W3CDTF">2016-06-22T15:48:00Z</dcterms:modified>
</cp:coreProperties>
</file>